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9B" w:rsidRPr="00FF08E8" w:rsidRDefault="00F675CD" w:rsidP="002548DE">
      <w:pPr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b/>
          <w:bCs/>
          <w:color w:val="0070C0"/>
          <w:sz w:val="28"/>
          <w:szCs w:val="28"/>
        </w:rPr>
        <w:t xml:space="preserve">WORKSHOP </w:t>
      </w:r>
      <w:r w:rsidR="006B1617" w:rsidRPr="00FF08E8">
        <w:rPr>
          <w:rFonts w:ascii="Georgia" w:hAnsi="Georgia"/>
          <w:b/>
          <w:bCs/>
          <w:color w:val="0070C0"/>
          <w:sz w:val="28"/>
          <w:szCs w:val="28"/>
        </w:rPr>
        <w:t>REGISTRATION FORM</w:t>
      </w:r>
    </w:p>
    <w:tbl>
      <w:tblPr>
        <w:tblStyle w:val="Grigliatabell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7"/>
        <w:gridCol w:w="75"/>
        <w:gridCol w:w="1909"/>
        <w:gridCol w:w="784"/>
        <w:gridCol w:w="1484"/>
        <w:gridCol w:w="5070"/>
      </w:tblGrid>
      <w:tr w:rsidR="00551DEC" w:rsidRPr="00FF08E8" w:rsidTr="002548DE">
        <w:trPr>
          <w:trHeight w:val="660"/>
        </w:trPr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:rsidR="00551DEC" w:rsidRPr="00FF08E8" w:rsidRDefault="00551DEC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551DEC" w:rsidRPr="002548DE" w:rsidRDefault="00551DEC" w:rsidP="00FF08E8">
            <w:pPr>
              <w:jc w:val="both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>Surname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70" w:type="dxa"/>
            <w:vAlign w:val="center"/>
          </w:tcPr>
          <w:p w:rsidR="00551DEC" w:rsidRPr="002548DE" w:rsidRDefault="00551DEC" w:rsidP="00FF08E8">
            <w:pPr>
              <w:jc w:val="both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>Name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5364FC" w:rsidRPr="00FF08E8" w:rsidTr="002548DE">
        <w:trPr>
          <w:trHeight w:val="995"/>
        </w:trPr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:rsidR="005364FC" w:rsidRPr="00FF08E8" w:rsidRDefault="005364FC" w:rsidP="00E57052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5364FC" w:rsidRPr="002548DE" w:rsidRDefault="005364FC" w:rsidP="00E57052">
            <w:pPr>
              <w:jc w:val="left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 xml:space="preserve">Affiliation (if </w:t>
            </w:r>
            <w:r w:rsidR="002548DE" w:rsidRPr="002548DE">
              <w:rPr>
                <w:rFonts w:ascii="Georgia" w:hAnsi="Georgia"/>
                <w:b/>
              </w:rPr>
              <w:t>relevant</w:t>
            </w:r>
            <w:r w:rsidRPr="002548DE">
              <w:rPr>
                <w:rFonts w:ascii="Georgia" w:hAnsi="Georgia"/>
                <w:b/>
              </w:rPr>
              <w:t>)</w:t>
            </w:r>
            <w:r w:rsidR="002548DE" w:rsidRPr="002548DE">
              <w:rPr>
                <w:rFonts w:ascii="Georgia" w:hAnsi="Georgia"/>
                <w:b/>
              </w:rPr>
              <w:t>:</w:t>
            </w:r>
          </w:p>
          <w:p w:rsidR="005364FC" w:rsidRPr="00FF08E8" w:rsidRDefault="005364FC" w:rsidP="00E57052">
            <w:pPr>
              <w:jc w:val="left"/>
              <w:rPr>
                <w:rFonts w:ascii="Georgia" w:hAnsi="Georgia"/>
              </w:rPr>
            </w:pPr>
          </w:p>
          <w:p w:rsidR="005364FC" w:rsidRPr="00FF08E8" w:rsidRDefault="005364FC" w:rsidP="00E57052">
            <w:pPr>
              <w:jc w:val="left"/>
              <w:rPr>
                <w:rFonts w:ascii="Georgia" w:hAnsi="Georgia"/>
              </w:rPr>
            </w:pPr>
          </w:p>
        </w:tc>
      </w:tr>
      <w:tr w:rsidR="006B1617" w:rsidRPr="00FF08E8" w:rsidTr="002548DE">
        <w:trPr>
          <w:trHeight w:val="935"/>
        </w:trPr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6B1617" w:rsidRPr="00FF08E8" w:rsidRDefault="005364FC" w:rsidP="00FF08E8">
            <w:pPr>
              <w:jc w:val="both"/>
              <w:rPr>
                <w:rFonts w:ascii="Georgia" w:hAnsi="Georgia"/>
              </w:rPr>
            </w:pPr>
            <w:r w:rsidRPr="002548DE">
              <w:rPr>
                <w:rFonts w:ascii="Georgia" w:hAnsi="Georgia"/>
                <w:b/>
              </w:rPr>
              <w:t>Full a</w:t>
            </w:r>
            <w:r w:rsidR="00551DEC" w:rsidRPr="002548DE">
              <w:rPr>
                <w:rFonts w:ascii="Georgia" w:hAnsi="Georgia"/>
                <w:b/>
              </w:rPr>
              <w:t>ddress</w:t>
            </w:r>
            <w:r w:rsidRPr="002548DE">
              <w:rPr>
                <w:rFonts w:ascii="Georgia" w:hAnsi="Georgia"/>
                <w:b/>
              </w:rPr>
              <w:t xml:space="preserve"> (including ZIP code)</w:t>
            </w:r>
            <w:r w:rsidR="002548DE">
              <w:rPr>
                <w:rFonts w:ascii="Georgia" w:hAnsi="Georgia"/>
                <w:b/>
              </w:rPr>
              <w:t>:</w:t>
            </w:r>
          </w:p>
          <w:p w:rsidR="003C1D9B" w:rsidRDefault="003C1D9B" w:rsidP="00FF08E8">
            <w:pPr>
              <w:jc w:val="both"/>
              <w:rPr>
                <w:rFonts w:ascii="Georgia" w:hAnsi="Georgia"/>
              </w:rPr>
            </w:pPr>
          </w:p>
          <w:p w:rsidR="005364FC" w:rsidRPr="00FF08E8" w:rsidRDefault="005364FC" w:rsidP="00FF08E8">
            <w:pPr>
              <w:jc w:val="both"/>
              <w:rPr>
                <w:rFonts w:ascii="Georgia" w:hAnsi="Georgia"/>
              </w:rPr>
            </w:pPr>
          </w:p>
        </w:tc>
      </w:tr>
      <w:tr w:rsidR="00551DEC" w:rsidRPr="00FF08E8" w:rsidTr="002E68FF">
        <w:trPr>
          <w:trHeight w:val="620"/>
        </w:trPr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:rsidR="00551DEC" w:rsidRPr="00FF08E8" w:rsidRDefault="00551DEC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551DEC" w:rsidRPr="002548DE" w:rsidRDefault="00551DEC" w:rsidP="00FF08E8">
            <w:pPr>
              <w:jc w:val="both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>Country</w:t>
            </w:r>
            <w:r w:rsidR="002548DE" w:rsidRPr="002548DE">
              <w:rPr>
                <w:rFonts w:ascii="Georgia" w:hAnsi="Georgia"/>
                <w:b/>
              </w:rPr>
              <w:t>: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70" w:type="dxa"/>
            <w:vAlign w:val="center"/>
          </w:tcPr>
          <w:p w:rsidR="00551DEC" w:rsidRPr="002548DE" w:rsidRDefault="00551DEC" w:rsidP="00FF08E8">
            <w:pPr>
              <w:jc w:val="both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>City</w:t>
            </w:r>
            <w:r w:rsidR="002548DE" w:rsidRPr="002548DE">
              <w:rPr>
                <w:rFonts w:ascii="Georgia" w:hAnsi="Georgia"/>
                <w:b/>
              </w:rPr>
              <w:t>: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0A2544" w:rsidRPr="00FF08E8" w:rsidTr="002E68FF">
        <w:trPr>
          <w:trHeight w:val="570"/>
        </w:trPr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:rsidR="000A2544" w:rsidRPr="00FF08E8" w:rsidRDefault="000A2544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0A2544" w:rsidRPr="002548DE" w:rsidRDefault="005364FC" w:rsidP="00FF08E8">
            <w:pPr>
              <w:jc w:val="both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>E</w:t>
            </w:r>
            <w:r w:rsidR="00551DEC" w:rsidRPr="002548DE">
              <w:rPr>
                <w:rFonts w:ascii="Georgia" w:hAnsi="Georgia"/>
                <w:b/>
              </w:rPr>
              <w:t>-mail</w:t>
            </w:r>
            <w:r w:rsidR="002548DE" w:rsidRPr="002548DE">
              <w:rPr>
                <w:rFonts w:ascii="Georgia" w:hAnsi="Georgia"/>
                <w:b/>
              </w:rPr>
              <w:t>: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0A2544" w:rsidRPr="00FF08E8" w:rsidTr="002E68FF">
        <w:trPr>
          <w:trHeight w:val="550"/>
        </w:trPr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:rsidR="000A2544" w:rsidRPr="00FF08E8" w:rsidRDefault="000A2544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0A2544" w:rsidRPr="002548DE" w:rsidRDefault="00551DEC" w:rsidP="00FF08E8">
            <w:pPr>
              <w:jc w:val="both"/>
              <w:rPr>
                <w:rFonts w:ascii="Georgia" w:hAnsi="Georgia"/>
                <w:b/>
              </w:rPr>
            </w:pPr>
            <w:r w:rsidRPr="002548DE">
              <w:rPr>
                <w:rFonts w:ascii="Georgia" w:hAnsi="Georgia"/>
                <w:b/>
              </w:rPr>
              <w:t>Telephone</w:t>
            </w:r>
            <w:r w:rsidR="002548DE" w:rsidRPr="002548DE">
              <w:rPr>
                <w:rFonts w:ascii="Georgia" w:hAnsi="Georgia"/>
                <w:b/>
              </w:rPr>
              <w:t>: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6B1617" w:rsidRPr="00FF08E8" w:rsidTr="00037D1E">
        <w:trPr>
          <w:trHeight w:val="17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  <w:tr w:rsidR="006B1617" w:rsidRPr="00FF08E8" w:rsidTr="00037D1E">
        <w:trPr>
          <w:trHeight w:val="782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DEC" w:rsidRPr="00FF08E8" w:rsidRDefault="00551DEC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I am registering as</w:t>
            </w:r>
          </w:p>
          <w:p w:rsidR="006B1617" w:rsidRPr="00FF08E8" w:rsidRDefault="006B1617" w:rsidP="00FF08E8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r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>(</w:t>
            </w:r>
            <w:r w:rsidR="001E1ECA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Please </w:t>
            </w:r>
            <w:r w:rsidRPr="001E1ECA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type </w:t>
            </w:r>
            <w:r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an </w:t>
            </w:r>
            <w:r w:rsidRPr="00FF08E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X </w:t>
            </w:r>
            <w:r w:rsidR="00551DEC"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>in the box to the left</w:t>
            </w:r>
            <w:r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>)</w:t>
            </w:r>
          </w:p>
          <w:p w:rsidR="00551DEC" w:rsidRPr="00FF08E8" w:rsidRDefault="00551DEC" w:rsidP="00FF08E8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</w:tc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F675CD" w:rsidRPr="00FF08E8" w:rsidTr="002E68FF">
        <w:trPr>
          <w:trHeight w:val="185"/>
        </w:trPr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75CD" w:rsidRPr="00FF08E8" w:rsidRDefault="00F675CD" w:rsidP="00FF08E8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09" w:type="dxa"/>
            <w:vMerge w:val="restart"/>
            <w:tcBorders>
              <w:left w:val="nil"/>
              <w:bottom w:val="nil"/>
            </w:tcBorders>
            <w:vAlign w:val="center"/>
          </w:tcPr>
          <w:p w:rsidR="00F675CD" w:rsidRPr="00FF08E8" w:rsidRDefault="00F675CD" w:rsidP="00F675CD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F08E8">
              <w:rPr>
                <w:rFonts w:ascii="Georgia" w:hAnsi="Georgia"/>
                <w:sz w:val="20"/>
                <w:szCs w:val="20"/>
              </w:rPr>
              <w:t xml:space="preserve">Paper </w:t>
            </w:r>
            <w:r>
              <w:rPr>
                <w:rFonts w:ascii="Georgia" w:hAnsi="Georgia"/>
                <w:sz w:val="20"/>
                <w:szCs w:val="20"/>
              </w:rPr>
              <w:t>Author/Presenter</w:t>
            </w:r>
          </w:p>
        </w:tc>
        <w:tc>
          <w:tcPr>
            <w:tcW w:w="7338" w:type="dxa"/>
            <w:gridSpan w:val="3"/>
            <w:vMerge w:val="restart"/>
            <w:tcBorders>
              <w:bottom w:val="single" w:sz="4" w:space="0" w:color="auto"/>
            </w:tcBorders>
          </w:tcPr>
          <w:p w:rsidR="00F675CD" w:rsidRDefault="00F675CD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2548DE">
              <w:rPr>
                <w:rFonts w:ascii="Georgia" w:hAnsi="Georgia"/>
                <w:b/>
                <w:sz w:val="20"/>
                <w:szCs w:val="20"/>
                <w:lang w:val="en-US"/>
              </w:rPr>
              <w:t>Title of the paper</w:t>
            </w:r>
            <w:r w:rsidR="00B10477">
              <w:rPr>
                <w:rFonts w:ascii="Georgia" w:hAnsi="Georgia"/>
                <w:sz w:val="20"/>
                <w:szCs w:val="20"/>
                <w:lang w:val="en-US"/>
              </w:rPr>
              <w:t>*</w:t>
            </w: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:rsidR="002548DE" w:rsidRDefault="002548DE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2548DE" w:rsidRDefault="002548DE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2548DE" w:rsidRPr="00FF08E8" w:rsidRDefault="002548D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F675CD" w:rsidRPr="00FF08E8" w:rsidTr="002E68FF">
        <w:trPr>
          <w:trHeight w:val="185"/>
        </w:trPr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5CD" w:rsidRPr="00FF08E8" w:rsidRDefault="00F675CD" w:rsidP="00FF08E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12" w:space="0" w:color="auto"/>
            </w:tcBorders>
            <w:vAlign w:val="center"/>
          </w:tcPr>
          <w:p w:rsidR="00F675CD" w:rsidRPr="00FF08E8" w:rsidRDefault="00F675CD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8" w:type="dxa"/>
            <w:gridSpan w:val="3"/>
            <w:vMerge/>
            <w:tcBorders>
              <w:bottom w:val="single" w:sz="4" w:space="0" w:color="auto"/>
            </w:tcBorders>
          </w:tcPr>
          <w:p w:rsidR="00F675CD" w:rsidRPr="00FF08E8" w:rsidRDefault="00F675CD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F675CD" w:rsidRPr="00FF08E8" w:rsidTr="002548DE">
        <w:trPr>
          <w:trHeight w:val="426"/>
        </w:trPr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75CD" w:rsidRPr="00FF08E8" w:rsidRDefault="00F675CD" w:rsidP="00FF08E8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09" w:type="dxa"/>
            <w:vMerge/>
            <w:tcBorders>
              <w:left w:val="nil"/>
              <w:bottom w:val="nil"/>
            </w:tcBorders>
            <w:vAlign w:val="center"/>
          </w:tcPr>
          <w:p w:rsidR="00F675CD" w:rsidRPr="00FF08E8" w:rsidRDefault="00F675CD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8" w:type="dxa"/>
            <w:gridSpan w:val="3"/>
            <w:vMerge/>
            <w:tcBorders>
              <w:bottom w:val="single" w:sz="4" w:space="0" w:color="auto"/>
            </w:tcBorders>
          </w:tcPr>
          <w:p w:rsidR="00F675CD" w:rsidRPr="00FF08E8" w:rsidRDefault="00F675CD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2E68FF" w:rsidRPr="00FF08E8" w:rsidTr="002E68FF">
        <w:trPr>
          <w:trHeight w:val="185"/>
        </w:trPr>
        <w:tc>
          <w:tcPr>
            <w:tcW w:w="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68FF" w:rsidRPr="00FF08E8" w:rsidRDefault="002E68FF" w:rsidP="00FF08E8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E68FF" w:rsidRPr="00FF08E8" w:rsidRDefault="002E68FF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Participant</w:t>
            </w:r>
          </w:p>
        </w:tc>
        <w:tc>
          <w:tcPr>
            <w:tcW w:w="73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8FF" w:rsidRPr="00FF08E8" w:rsidRDefault="002E68FF" w:rsidP="002E68FF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2E68FF" w:rsidRPr="00FF08E8" w:rsidTr="002E68FF">
        <w:trPr>
          <w:trHeight w:val="185"/>
        </w:trPr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8FF" w:rsidRPr="00FF08E8" w:rsidRDefault="002E68FF" w:rsidP="00FF08E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E68FF" w:rsidRPr="00FF08E8" w:rsidRDefault="002E68FF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68FF" w:rsidRPr="00FF08E8" w:rsidRDefault="002E68FF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2E68FF" w:rsidRPr="00FF08E8" w:rsidTr="002E68FF">
        <w:trPr>
          <w:trHeight w:val="50"/>
        </w:trPr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68FF" w:rsidRPr="00FF08E8" w:rsidRDefault="002E68FF" w:rsidP="00FF08E8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68FF" w:rsidRPr="00FF08E8" w:rsidRDefault="002E68FF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68FF" w:rsidRPr="00FF08E8" w:rsidRDefault="002E68FF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B10477" w:rsidRPr="00FF08E8" w:rsidTr="00F74568">
        <w:trPr>
          <w:trHeight w:val="11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10477" w:rsidRPr="00FF08E8" w:rsidRDefault="00B10477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  <w:r w:rsidRPr="002548DE">
              <w:rPr>
                <w:rFonts w:ascii="Georgia" w:hAnsi="Georgia"/>
                <w:b/>
                <w:sz w:val="18"/>
                <w:szCs w:val="18"/>
              </w:rPr>
              <w:t>NOTE:</w:t>
            </w:r>
            <w:r>
              <w:rPr>
                <w:rFonts w:ascii="Georgia" w:hAnsi="Georgia"/>
                <w:sz w:val="18"/>
                <w:szCs w:val="18"/>
              </w:rPr>
              <w:t xml:space="preserve"> Each presented paper must have a </w:t>
            </w:r>
            <w:r w:rsidRPr="00B10477">
              <w:rPr>
                <w:rFonts w:ascii="Georgia" w:hAnsi="Georgia"/>
                <w:sz w:val="18"/>
                <w:szCs w:val="18"/>
                <w:u w:val="single"/>
              </w:rPr>
              <w:t>one-to-one association</w:t>
            </w:r>
            <w:r>
              <w:rPr>
                <w:rFonts w:ascii="Georgia" w:hAnsi="Georgia"/>
                <w:sz w:val="18"/>
                <w:szCs w:val="18"/>
              </w:rPr>
              <w:t xml:space="preserve"> with a valid author/presenter registration</w:t>
            </w:r>
          </w:p>
        </w:tc>
      </w:tr>
      <w:tr w:rsidR="000A2544" w:rsidRPr="00FF08E8" w:rsidTr="00037D1E">
        <w:trPr>
          <w:trHeight w:val="432"/>
        </w:trPr>
        <w:tc>
          <w:tcPr>
            <w:tcW w:w="96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C1D9B" w:rsidRPr="00FF08E8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2E68FF" w:rsidRDefault="002E68FF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  <w:r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REGISTRATION FE</w:t>
            </w: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 xml:space="preserve">ES </w:t>
            </w:r>
          </w:p>
          <w:p w:rsidR="003C1D9B" w:rsidRPr="00FF08E8" w:rsidRDefault="002E68FF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(covering workshop material, coffee breaks and social dinner of October 24)</w:t>
            </w:r>
            <w:r w:rsid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:</w:t>
            </w:r>
          </w:p>
          <w:p w:rsidR="001E1ECA" w:rsidRPr="00FF08E8" w:rsidRDefault="001E1ECA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3C1D9B" w:rsidRPr="00FF08E8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 w:val="6"/>
                <w:szCs w:val="6"/>
                <w:lang w:val="en-GB" w:eastAsia="en-US"/>
              </w:rPr>
            </w:pPr>
          </w:p>
          <w:tbl>
            <w:tblPr>
              <w:tblW w:w="6918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3544"/>
              <w:gridCol w:w="2551"/>
            </w:tblGrid>
            <w:tr w:rsidR="002E68FF" w:rsidRPr="00FF08E8" w:rsidTr="002E68FF">
              <w:trPr>
                <w:jc w:val="center"/>
              </w:trPr>
              <w:tc>
                <w:tcPr>
                  <w:tcW w:w="4367" w:type="dxa"/>
                  <w:gridSpan w:val="2"/>
                  <w:tcBorders>
                    <w:right w:val="nil"/>
                  </w:tcBorders>
                  <w:hideMark/>
                </w:tcPr>
                <w:p w:rsidR="002E68FF" w:rsidRPr="00FF08E8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2E68FF" w:rsidRPr="00FA7C6D" w:rsidRDefault="002E68FF" w:rsidP="00FA7C6D">
                  <w:pPr>
                    <w:pStyle w:val="Didefault"/>
                    <w:tabs>
                      <w:tab w:val="left" w:pos="487"/>
                    </w:tabs>
                    <w:ind w:left="360"/>
                    <w:jc w:val="center"/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</w:pPr>
                  <w:r w:rsidRPr="00FA7C6D"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  <w:t>regular rate</w:t>
                  </w:r>
                </w:p>
              </w:tc>
            </w:tr>
            <w:tr w:rsidR="002E68FF" w:rsidRPr="00FF08E8" w:rsidTr="002E68FF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  <w:hideMark/>
                </w:tcPr>
                <w:p w:rsidR="002E68FF" w:rsidRPr="00FF08E8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2E68FF" w:rsidRPr="00FF08E8" w:rsidTr="00D36A7D">
                    <w:tc>
                      <w:tcPr>
                        <w:tcW w:w="698" w:type="dxa"/>
                      </w:tcPr>
                      <w:p w:rsidR="002E68FF" w:rsidRPr="00FF08E8" w:rsidRDefault="002E68FF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E68FF" w:rsidRPr="00FF08E8" w:rsidRDefault="002E68FF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2E68FF" w:rsidRPr="00FF08E8" w:rsidRDefault="002E68FF" w:rsidP="00FF08E8">
                  <w:pPr>
                    <w:pStyle w:val="Contenutotabella"/>
                    <w:snapToGrid w:val="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p w:rsidR="002E68FF" w:rsidRPr="00FF08E8" w:rsidRDefault="002E68FF" w:rsidP="00FF08E8">
                  <w:pPr>
                    <w:pStyle w:val="Contenutotabella"/>
                    <w:snapToGrid w:val="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E68FF" w:rsidRDefault="002E68FF" w:rsidP="002E68FF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Early r</w:t>
                  </w: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 xml:space="preserve">gistration </w:t>
                  </w:r>
                </w:p>
                <w:p w:rsidR="002E68FF" w:rsidRPr="00FA7C6D" w:rsidRDefault="002E68FF" w:rsidP="002E68FF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(</w:t>
                  </w:r>
                  <w:r w:rsidRPr="001B2A03">
                    <w:rPr>
                      <w:rFonts w:ascii="Georgia" w:hAnsi="Georgi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until</w:t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 xml:space="preserve"> September 30, 2019</w:t>
                  </w: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2E68FF" w:rsidRPr="00FA7C6D" w:rsidRDefault="002E68FF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€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35</w:t>
                  </w:r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0</w:t>
                  </w:r>
                </w:p>
              </w:tc>
            </w:tr>
            <w:tr w:rsidR="002E68FF" w:rsidRPr="00FF08E8" w:rsidTr="002E68FF">
              <w:trPr>
                <w:trHeight w:val="28"/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2E68FF" w:rsidRPr="00FF08E8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2E68FF" w:rsidRPr="00FF08E8" w:rsidTr="00D36A7D">
                    <w:tc>
                      <w:tcPr>
                        <w:tcW w:w="698" w:type="dxa"/>
                      </w:tcPr>
                      <w:p w:rsidR="002E68FF" w:rsidRPr="00FF08E8" w:rsidRDefault="002E68FF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E68FF" w:rsidRPr="00FF08E8" w:rsidRDefault="002E68FF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2E68FF" w:rsidRPr="00FF08E8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p w:rsidR="002E68FF" w:rsidRPr="00FF08E8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E68FF" w:rsidRDefault="002E68FF" w:rsidP="003A0E17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Late r</w:t>
                  </w: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 xml:space="preserve">gistration </w:t>
                  </w:r>
                </w:p>
                <w:p w:rsidR="002E68FF" w:rsidRPr="00FA7C6D" w:rsidRDefault="002E68FF" w:rsidP="002E68FF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(</w:t>
                  </w:r>
                  <w:r w:rsidRPr="001B2A03">
                    <w:rPr>
                      <w:rFonts w:ascii="Georgia" w:hAnsi="Georgi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after</w:t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 xml:space="preserve"> September 30, 2019</w:t>
                  </w: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2E68FF" w:rsidRPr="0040056B" w:rsidRDefault="002E68FF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€</w:t>
                  </w: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 xml:space="preserve"> 40</w:t>
                  </w: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2E68FF" w:rsidRPr="00FF08E8" w:rsidTr="002E68FF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2E68FF" w:rsidRPr="0040056B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2E68FF" w:rsidRPr="00FF08E8" w:rsidTr="00D36A7D">
                    <w:tc>
                      <w:tcPr>
                        <w:tcW w:w="698" w:type="dxa"/>
                      </w:tcPr>
                      <w:p w:rsidR="002E68FF" w:rsidRPr="00FF08E8" w:rsidRDefault="002E68FF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E68FF" w:rsidRPr="00FF08E8" w:rsidRDefault="002E68FF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2E68FF" w:rsidRPr="0040056B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E68FF" w:rsidRDefault="002E68FF" w:rsidP="00FA7C6D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Accompanying person</w:t>
                  </w:r>
                </w:p>
                <w:p w:rsidR="002E68FF" w:rsidRPr="0040056B" w:rsidRDefault="002E68FF" w:rsidP="00FA7C6D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(</w:t>
                  </w:r>
                  <w:r w:rsidRPr="002E68FF">
                    <w:rPr>
                      <w:rFonts w:ascii="Georgia" w:hAnsi="Georgia"/>
                      <w:b/>
                      <w:sz w:val="22"/>
                      <w:szCs w:val="22"/>
                      <w:lang w:val="en-US"/>
                    </w:rPr>
                    <w:t>only for social dinner</w:t>
                  </w: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2E68FF" w:rsidRPr="0040056B" w:rsidRDefault="002E68FF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€ 5</w:t>
                  </w: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2E68FF" w:rsidRPr="00FF08E8" w:rsidTr="002E68FF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2E68FF" w:rsidRPr="0040056B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E68FF" w:rsidRPr="0040056B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2E68FF" w:rsidRPr="00FA7C6D" w:rsidRDefault="002E68FF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14875" w:rsidRPr="002E68FF" w:rsidRDefault="00514875" w:rsidP="002E68FF">
            <w:pPr>
              <w:pStyle w:val="Didefault"/>
              <w:jc w:val="left"/>
              <w:rPr>
                <w:rFonts w:ascii="Georgia" w:eastAsiaTheme="minorHAnsi" w:hAnsi="Georgia" w:cstheme="minorBidi"/>
                <w:b/>
                <w:bCs/>
                <w:color w:val="auto"/>
                <w:szCs w:val="22"/>
                <w:lang w:val="en-GB" w:eastAsia="en-US"/>
              </w:rPr>
            </w:pPr>
          </w:p>
        </w:tc>
      </w:tr>
    </w:tbl>
    <w:p w:rsidR="004642EF" w:rsidRDefault="004642EF" w:rsidP="003C1D9B">
      <w:pPr>
        <w:spacing w:after="0" w:line="240" w:lineRule="auto"/>
        <w:rPr>
          <w:rFonts w:ascii="Georgia" w:hAnsi="Georgia"/>
        </w:rPr>
      </w:pPr>
    </w:p>
    <w:p w:rsidR="004642EF" w:rsidRDefault="004642E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4642EF" w:rsidRDefault="004642EF" w:rsidP="004642EF">
      <w:pPr>
        <w:pStyle w:val="Didefault"/>
        <w:ind w:left="360"/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</w:pPr>
      <w:r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  <w:lastRenderedPageBreak/>
        <w:t>PAYMENT METHOD: BANK TRANSFER</w:t>
      </w:r>
    </w:p>
    <w:p w:rsidR="004642EF" w:rsidRDefault="004642EF" w:rsidP="004642EF">
      <w:pPr>
        <w:pStyle w:val="Didefault"/>
        <w:ind w:left="360"/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</w:pPr>
      <w:r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  <w:t>(</w:t>
      </w:r>
      <w:r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  <w:t>other payment methods are NOT available</w:t>
      </w:r>
      <w:r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  <w:t>)</w:t>
      </w:r>
    </w:p>
    <w:p w:rsidR="00BB5A23" w:rsidRDefault="00BB5A23" w:rsidP="004642EF">
      <w:pPr>
        <w:pStyle w:val="Didefault"/>
        <w:ind w:left="360"/>
        <w:rPr>
          <w:rStyle w:val="Enfasigrassetto"/>
          <w:rFonts w:ascii="Georgia" w:eastAsiaTheme="minorHAnsi" w:hAnsi="Georgia" w:cstheme="minorBidi"/>
          <w:color w:val="auto"/>
          <w:szCs w:val="22"/>
          <w:lang w:val="en-GB" w:eastAsia="en-US"/>
        </w:rPr>
      </w:pPr>
    </w:p>
    <w:p w:rsidR="00BB5A23" w:rsidRDefault="00BB5A23" w:rsidP="00540724">
      <w:pPr>
        <w:pStyle w:val="Didefault"/>
        <w:spacing w:after="120"/>
        <w:ind w:left="357"/>
        <w:rPr>
          <w:rStyle w:val="Enfasigrassetto"/>
          <w:rFonts w:ascii="Georgia" w:eastAsiaTheme="minorHAnsi" w:hAnsi="Georgia" w:cstheme="minorBidi"/>
          <w:b w:val="0"/>
          <w:color w:val="auto"/>
          <w:szCs w:val="22"/>
          <w:lang w:val="en-GB" w:eastAsia="en-US"/>
        </w:rPr>
      </w:pPr>
      <w:r>
        <w:rPr>
          <w:rStyle w:val="Enfasigrassetto"/>
          <w:rFonts w:ascii="Georgia" w:eastAsiaTheme="minorHAnsi" w:hAnsi="Georgia" w:cstheme="minorBidi"/>
          <w:b w:val="0"/>
          <w:color w:val="auto"/>
          <w:szCs w:val="22"/>
          <w:lang w:val="en-GB" w:eastAsia="en-US"/>
        </w:rPr>
        <w:t xml:space="preserve">Please transfer the amount corresponding to the </w:t>
      </w:r>
      <w:r w:rsidR="00540724">
        <w:rPr>
          <w:rStyle w:val="Enfasigrassetto"/>
          <w:rFonts w:ascii="Georgia" w:eastAsiaTheme="minorHAnsi" w:hAnsi="Georgia" w:cstheme="minorBidi"/>
          <w:b w:val="0"/>
          <w:color w:val="auto"/>
          <w:szCs w:val="22"/>
          <w:u w:val="single"/>
          <w:lang w:val="en-GB" w:eastAsia="en-US"/>
        </w:rPr>
        <w:t>Total Registration Fee (VAT is NOT due)</w:t>
      </w:r>
      <w:r>
        <w:rPr>
          <w:rStyle w:val="Enfasigrassetto"/>
          <w:rFonts w:ascii="Georgia" w:eastAsiaTheme="minorHAnsi" w:hAnsi="Georgia" w:cstheme="minorBidi"/>
          <w:b w:val="0"/>
          <w:color w:val="auto"/>
          <w:szCs w:val="22"/>
          <w:lang w:val="en-GB" w:eastAsia="en-US"/>
        </w:rPr>
        <w:t xml:space="preserve"> 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938"/>
      </w:tblGrid>
      <w:tr w:rsidR="00BB5A23" w:rsidRPr="00BB5A23" w:rsidTr="00BB5A23">
        <w:trPr>
          <w:trHeight w:val="612"/>
        </w:trPr>
        <w:tc>
          <w:tcPr>
            <w:tcW w:w="1903" w:type="dxa"/>
            <w:vAlign w:val="center"/>
          </w:tcPr>
          <w:p w:rsid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GB" w:eastAsia="en-US"/>
              </w:rPr>
            </w:pPr>
            <w:proofErr w:type="spellStart"/>
            <w:r w:rsidRPr="00BB5A23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Beneficiary</w:t>
            </w:r>
            <w:proofErr w:type="spellEnd"/>
          </w:p>
        </w:tc>
        <w:tc>
          <w:tcPr>
            <w:tcW w:w="7938" w:type="dxa"/>
            <w:vAlign w:val="center"/>
          </w:tcPr>
          <w:p w:rsid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</w:pP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Dipartimento di Scienze e Metodi dell’Ingegneria </w:t>
            </w:r>
            <w:r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(DISMI)</w:t>
            </w:r>
          </w:p>
          <w:p w:rsidR="00BB5A23" w:rsidRP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</w:pP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dell’Università degli Studi di Modena e Reggio Emilia</w:t>
            </w:r>
          </w:p>
        </w:tc>
      </w:tr>
      <w:tr w:rsidR="00BB5A23" w:rsidRPr="00BB5A23" w:rsidTr="00BB5A23">
        <w:trPr>
          <w:trHeight w:val="392"/>
        </w:trPr>
        <w:tc>
          <w:tcPr>
            <w:tcW w:w="1903" w:type="dxa"/>
            <w:vAlign w:val="center"/>
          </w:tcPr>
          <w:p w:rsidR="00BB5A23" w:rsidRP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</w:pP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IBAN</w:t>
            </w:r>
          </w:p>
        </w:tc>
        <w:tc>
          <w:tcPr>
            <w:tcW w:w="7938" w:type="dxa"/>
            <w:vAlign w:val="center"/>
          </w:tcPr>
          <w:p w:rsidR="00BB5A23" w:rsidRP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</w:pP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IT</w:t>
            </w:r>
            <w:r w:rsid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 </w:t>
            </w: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76</w:t>
            </w:r>
            <w:r w:rsid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 </w:t>
            </w: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S</w:t>
            </w:r>
            <w:r w:rsid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 </w:t>
            </w: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02008</w:t>
            </w:r>
            <w:r w:rsid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 </w:t>
            </w: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12930</w:t>
            </w:r>
            <w:r w:rsid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 </w:t>
            </w: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000102063892</w:t>
            </w:r>
          </w:p>
        </w:tc>
      </w:tr>
      <w:tr w:rsidR="00BB5A23" w:rsidRPr="00BB5A23" w:rsidTr="00BB5A23">
        <w:trPr>
          <w:trHeight w:val="392"/>
        </w:trPr>
        <w:tc>
          <w:tcPr>
            <w:tcW w:w="1903" w:type="dxa"/>
            <w:vAlign w:val="center"/>
          </w:tcPr>
          <w:p w:rsid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</w:pP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BIC/SWIFT</w:t>
            </w:r>
          </w:p>
        </w:tc>
        <w:tc>
          <w:tcPr>
            <w:tcW w:w="7938" w:type="dxa"/>
            <w:vAlign w:val="center"/>
          </w:tcPr>
          <w:p w:rsidR="00BB5A23" w:rsidRPr="00BB5A23" w:rsidRDefault="00BB5A23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</w:pPr>
            <w:r w:rsidRPr="00BB5A23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UNCRITM1MO0</w:t>
            </w:r>
          </w:p>
        </w:tc>
      </w:tr>
      <w:tr w:rsidR="00825264" w:rsidRPr="00825264" w:rsidTr="00BB5A23">
        <w:trPr>
          <w:trHeight w:val="392"/>
        </w:trPr>
        <w:tc>
          <w:tcPr>
            <w:tcW w:w="1903" w:type="dxa"/>
            <w:vAlign w:val="center"/>
          </w:tcPr>
          <w:p w:rsidR="00825264" w:rsidRDefault="00825264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</w:pP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BANK</w:t>
            </w:r>
          </w:p>
        </w:tc>
        <w:tc>
          <w:tcPr>
            <w:tcW w:w="7938" w:type="dxa"/>
            <w:vAlign w:val="center"/>
          </w:tcPr>
          <w:p w:rsidR="00825264" w:rsidRPr="00825264" w:rsidRDefault="00825264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</w:pPr>
            <w:r w:rsidRP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Unicredit S.p.A. – </w:t>
            </w:r>
            <w:proofErr w:type="spellStart"/>
            <w:r w:rsidRP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Branch</w:t>
            </w:r>
            <w:proofErr w:type="spellEnd"/>
            <w:r w:rsidRP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 xml:space="preserve"> of Modena (Central), Piazza Grande </w:t>
            </w:r>
            <w:r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eastAsia="en-US"/>
              </w:rPr>
              <w:t>40</w:t>
            </w:r>
          </w:p>
        </w:tc>
      </w:tr>
      <w:tr w:rsidR="00825264" w:rsidRPr="00825264" w:rsidTr="00BB5A23">
        <w:trPr>
          <w:trHeight w:val="392"/>
        </w:trPr>
        <w:tc>
          <w:tcPr>
            <w:tcW w:w="1903" w:type="dxa"/>
            <w:vAlign w:val="center"/>
          </w:tcPr>
          <w:p w:rsidR="00825264" w:rsidRDefault="00825264" w:rsidP="004642EF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</w:pPr>
            <w:proofErr w:type="spellStart"/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Payment</w:t>
            </w:r>
            <w:proofErr w:type="spellEnd"/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description</w:t>
            </w:r>
            <w:proofErr w:type="spellEnd"/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template</w:t>
            </w:r>
            <w:proofErr w:type="spellEnd"/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938" w:type="dxa"/>
            <w:vAlign w:val="center"/>
          </w:tcPr>
          <w:p w:rsidR="00825264" w:rsidRPr="00825264" w:rsidRDefault="00825264" w:rsidP="002548DE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</w:pPr>
            <w:r w:rsidRPr="00825264"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  <w:t xml:space="preserve">HFR 2019 registration for </w:t>
            </w:r>
            <w:r w:rsidRPr="00825264">
              <w:rPr>
                <w:rStyle w:val="Enfasigrassetto"/>
                <w:rFonts w:ascii="Georgia" w:eastAsiaTheme="minorHAnsi" w:hAnsi="Georgia" w:cstheme="minorBidi"/>
                <w:b w:val="0"/>
                <w:i/>
                <w:color w:val="auto"/>
                <w:szCs w:val="22"/>
                <w:lang w:val="en-US" w:eastAsia="en-US"/>
              </w:rPr>
              <w:t xml:space="preserve">NAME SURNAME </w:t>
            </w:r>
          </w:p>
        </w:tc>
      </w:tr>
    </w:tbl>
    <w:p w:rsidR="00BB5A23" w:rsidRDefault="00BB5A23" w:rsidP="004642EF">
      <w:pPr>
        <w:pStyle w:val="Didefault"/>
        <w:ind w:left="360"/>
        <w:rPr>
          <w:rStyle w:val="Enfasigrassetto"/>
          <w:rFonts w:ascii="Georgia" w:eastAsiaTheme="minorHAnsi" w:hAnsi="Georgia" w:cstheme="minorBidi"/>
          <w:b w:val="0"/>
          <w:color w:val="auto"/>
          <w:szCs w:val="22"/>
          <w:lang w:val="en-US" w:eastAsia="en-US"/>
        </w:rPr>
      </w:pPr>
    </w:p>
    <w:p w:rsidR="002548DE" w:rsidRPr="002548DE" w:rsidRDefault="002548DE" w:rsidP="00540724">
      <w:pPr>
        <w:pStyle w:val="Didefault"/>
        <w:spacing w:after="120"/>
        <w:ind w:left="284"/>
        <w:rPr>
          <w:rStyle w:val="Enfasigrassetto"/>
          <w:rFonts w:ascii="Georgia" w:eastAsiaTheme="minorHAnsi" w:hAnsi="Georgia" w:cstheme="minorBidi"/>
          <w:color w:val="auto"/>
          <w:szCs w:val="22"/>
          <w:lang w:val="en-US" w:eastAsia="en-US"/>
        </w:rPr>
      </w:pPr>
      <w:r w:rsidRPr="002548DE">
        <w:rPr>
          <w:rStyle w:val="Enfasigrassetto"/>
          <w:rFonts w:ascii="Georgia" w:eastAsiaTheme="minorHAnsi" w:hAnsi="Georgia" w:cstheme="minorBidi"/>
          <w:color w:val="auto"/>
          <w:szCs w:val="22"/>
          <w:lang w:val="en-US" w:eastAsia="en-US"/>
        </w:rPr>
        <w:t>BILLING / INVOICE DETAILS</w:t>
      </w:r>
      <w:r>
        <w:rPr>
          <w:rStyle w:val="Enfasigrassetto"/>
          <w:rFonts w:ascii="Georgia" w:eastAsiaTheme="minorHAnsi" w:hAnsi="Georgia" w:cstheme="minorBidi"/>
          <w:color w:val="auto"/>
          <w:szCs w:val="22"/>
          <w:lang w:val="en-US" w:eastAsia="en-US"/>
        </w:rPr>
        <w:t xml:space="preserve"> (</w:t>
      </w:r>
      <w:r w:rsidRPr="002548DE">
        <w:rPr>
          <w:rStyle w:val="Enfasigrassetto"/>
          <w:rFonts w:ascii="Georgia" w:eastAsiaTheme="minorHAnsi" w:hAnsi="Georgia" w:cstheme="minorBidi"/>
          <w:color w:val="auto"/>
          <w:szCs w:val="22"/>
          <w:u w:val="single"/>
          <w:lang w:val="en-US" w:eastAsia="en-US"/>
        </w:rPr>
        <w:t>MANDATORY</w:t>
      </w:r>
      <w:r>
        <w:rPr>
          <w:rStyle w:val="Enfasigrassetto"/>
          <w:rFonts w:ascii="Georgia" w:eastAsiaTheme="minorHAnsi" w:hAnsi="Georgia" w:cstheme="minorBidi"/>
          <w:color w:val="auto"/>
          <w:szCs w:val="22"/>
          <w:lang w:val="en-US" w:eastAsia="en-US"/>
        </w:rPr>
        <w:t>)</w:t>
      </w:r>
      <w:r w:rsidRPr="002548DE">
        <w:rPr>
          <w:rStyle w:val="Enfasigrassetto"/>
          <w:rFonts w:ascii="Georgia" w:eastAsiaTheme="minorHAnsi" w:hAnsi="Georgia" w:cstheme="minorBidi"/>
          <w:color w:val="auto"/>
          <w:szCs w:val="22"/>
          <w:lang w:val="en-US" w:eastAsia="en-US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237"/>
      </w:tblGrid>
      <w:tr w:rsidR="002548DE" w:rsidRPr="00540724" w:rsidTr="005F1437">
        <w:trPr>
          <w:trHeight w:val="1066"/>
        </w:trPr>
        <w:tc>
          <w:tcPr>
            <w:tcW w:w="3543" w:type="dxa"/>
            <w:vAlign w:val="center"/>
          </w:tcPr>
          <w:p w:rsidR="002548DE" w:rsidRPr="00540724" w:rsidRDefault="00540724" w:rsidP="00540724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</w:pPr>
            <w:r w:rsidRPr="00540724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  <w:t>BILL / INVOICE HEADER</w:t>
            </w:r>
          </w:p>
        </w:tc>
        <w:tc>
          <w:tcPr>
            <w:tcW w:w="6237" w:type="dxa"/>
            <w:vAlign w:val="center"/>
          </w:tcPr>
          <w:p w:rsidR="002548DE" w:rsidRDefault="002548DE" w:rsidP="002548DE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</w:pPr>
          </w:p>
          <w:p w:rsidR="00394736" w:rsidRDefault="00394736" w:rsidP="002548DE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</w:pPr>
          </w:p>
          <w:p w:rsidR="00394736" w:rsidRPr="00540724" w:rsidRDefault="00394736" w:rsidP="002548DE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</w:pPr>
          </w:p>
        </w:tc>
      </w:tr>
      <w:tr w:rsidR="00540724" w:rsidRPr="00540724" w:rsidTr="005F1437">
        <w:trPr>
          <w:trHeight w:val="1125"/>
        </w:trPr>
        <w:tc>
          <w:tcPr>
            <w:tcW w:w="3543" w:type="dxa"/>
            <w:vAlign w:val="center"/>
          </w:tcPr>
          <w:p w:rsidR="00540724" w:rsidRDefault="00540724" w:rsidP="00540724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</w:pPr>
            <w:r w:rsidRPr="00540724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  <w:t>VAT</w:t>
            </w: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  <w:t xml:space="preserve"> </w:t>
            </w:r>
            <w:r w:rsidR="00580ADC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  <w:t>Number</w:t>
            </w:r>
          </w:p>
          <w:p w:rsidR="00540724" w:rsidRPr="00394736" w:rsidRDefault="00540724" w:rsidP="00540724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</w:pPr>
            <w:r w:rsidRPr="00394736"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  <w:t>(or Fiscal Code,</w:t>
            </w:r>
          </w:p>
          <w:p w:rsidR="00540724" w:rsidRPr="00394736" w:rsidRDefault="00540724" w:rsidP="00540724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</w:pPr>
            <w:r w:rsidRPr="00394736"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  <w:t>if applicable,</w:t>
            </w:r>
          </w:p>
          <w:p w:rsidR="00540724" w:rsidRPr="00540724" w:rsidRDefault="00540724" w:rsidP="00540724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</w:pPr>
            <w:r w:rsidRPr="00394736"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  <w:t>for individuals)</w:t>
            </w:r>
          </w:p>
        </w:tc>
        <w:tc>
          <w:tcPr>
            <w:tcW w:w="6237" w:type="dxa"/>
            <w:vAlign w:val="center"/>
          </w:tcPr>
          <w:p w:rsidR="00540724" w:rsidRPr="00540724" w:rsidRDefault="00540724" w:rsidP="002548DE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</w:pPr>
          </w:p>
        </w:tc>
      </w:tr>
      <w:tr w:rsidR="002548DE" w:rsidRPr="00540724" w:rsidTr="005F1437">
        <w:trPr>
          <w:trHeight w:val="935"/>
        </w:trPr>
        <w:tc>
          <w:tcPr>
            <w:tcW w:w="3543" w:type="dxa"/>
            <w:vAlign w:val="center"/>
          </w:tcPr>
          <w:p w:rsidR="002548DE" w:rsidRPr="00540724" w:rsidRDefault="00540724" w:rsidP="00515C8E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</w:pPr>
            <w:r w:rsidRPr="00540724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  <w:t>SDI / IPA Code</w:t>
            </w:r>
          </w:p>
          <w:p w:rsidR="00540724" w:rsidRPr="00540724" w:rsidRDefault="00394736" w:rsidP="00515C8E">
            <w:pPr>
              <w:pStyle w:val="Didefaul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US" w:eastAsia="en-US"/>
              </w:rPr>
            </w:pPr>
            <w:r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  <w:t>(o</w:t>
            </w:r>
            <w:r w:rsidR="00540724" w:rsidRPr="00394736"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  <w:t>nly for Italian Universities/Organizations</w:t>
            </w:r>
            <w:r>
              <w:rPr>
                <w:rStyle w:val="Enfasigrassetto"/>
                <w:rFonts w:ascii="Georgia" w:eastAsiaTheme="minorHAnsi" w:hAnsi="Georgia" w:cstheme="minorBidi"/>
                <w:color w:val="auto"/>
                <w:sz w:val="20"/>
                <w:lang w:val="en-US" w:eastAsia="en-US"/>
              </w:rPr>
              <w:t>)</w:t>
            </w:r>
          </w:p>
        </w:tc>
        <w:tc>
          <w:tcPr>
            <w:tcW w:w="6237" w:type="dxa"/>
            <w:vAlign w:val="center"/>
          </w:tcPr>
          <w:p w:rsidR="002548DE" w:rsidRPr="00540724" w:rsidRDefault="002548DE" w:rsidP="00515C8E">
            <w:pPr>
              <w:pStyle w:val="Didefault"/>
              <w:rPr>
                <w:rStyle w:val="Enfasigrassetto"/>
                <w:rFonts w:ascii="Georgia" w:eastAsiaTheme="minorHAnsi" w:hAnsi="Georgia" w:cstheme="minorBidi"/>
                <w:b w:val="0"/>
                <w:color w:val="auto"/>
                <w:szCs w:val="22"/>
                <w:lang w:val="en-US" w:eastAsia="en-US"/>
              </w:rPr>
            </w:pPr>
          </w:p>
        </w:tc>
      </w:tr>
    </w:tbl>
    <w:p w:rsidR="002548DE" w:rsidRDefault="002548DE" w:rsidP="004642EF">
      <w:pPr>
        <w:pStyle w:val="Didefault"/>
        <w:ind w:left="360"/>
        <w:rPr>
          <w:rStyle w:val="Enfasigrassetto"/>
          <w:rFonts w:ascii="Georgia" w:eastAsiaTheme="minorHAnsi" w:hAnsi="Georgia" w:cstheme="minorBidi"/>
          <w:b w:val="0"/>
          <w:color w:val="auto"/>
          <w:szCs w:val="22"/>
          <w:lang w:val="en-GB" w:eastAsia="en-US"/>
        </w:rPr>
      </w:pPr>
    </w:p>
    <w:p w:rsidR="005F1437" w:rsidRDefault="00580ADC" w:rsidP="005F1437">
      <w:pPr>
        <w:pStyle w:val="Didefault"/>
        <w:spacing w:after="120"/>
        <w:ind w:left="284"/>
        <w:rPr>
          <w:rFonts w:ascii="Georgia" w:hAnsi="Georgia"/>
          <w:b/>
          <w:bCs/>
          <w:szCs w:val="22"/>
          <w:lang w:val="en-US"/>
        </w:rPr>
      </w:pPr>
      <w:r w:rsidRPr="00580ADC">
        <w:rPr>
          <w:rStyle w:val="Enfasigrassetto"/>
          <w:rFonts w:ascii="Georgia" w:eastAsiaTheme="minorHAnsi" w:hAnsi="Georgia" w:cstheme="minorBidi"/>
          <w:color w:val="FF0000"/>
          <w:szCs w:val="22"/>
          <w:lang w:val="en-US" w:eastAsia="en-US"/>
        </w:rPr>
        <w:t>IMPORTANT NOTE</w:t>
      </w:r>
      <w:r>
        <w:rPr>
          <w:rStyle w:val="Enfasigrassetto"/>
          <w:rFonts w:ascii="Georgia" w:eastAsiaTheme="minorHAnsi" w:hAnsi="Georgia" w:cstheme="minorBidi"/>
          <w:color w:val="FF0000"/>
          <w:szCs w:val="22"/>
          <w:lang w:val="en-US" w:eastAsia="en-US"/>
        </w:rPr>
        <w:t>:</w:t>
      </w:r>
      <w:r>
        <w:rPr>
          <w:rStyle w:val="Enfasigrassetto"/>
          <w:rFonts w:ascii="Georgia" w:eastAsiaTheme="minorHAnsi" w:hAnsi="Georgia" w:cstheme="minorBidi"/>
          <w:color w:val="auto"/>
          <w:szCs w:val="22"/>
          <w:lang w:val="en-US" w:eastAsia="en-US"/>
        </w:rPr>
        <w:t xml:space="preserve"> to benefit from the Early Registration Fee, also the Bank Transfer should be executed </w:t>
      </w:r>
      <w:r>
        <w:rPr>
          <w:rFonts w:ascii="Georgia" w:hAnsi="Georgia"/>
          <w:b/>
          <w:bCs/>
          <w:szCs w:val="22"/>
          <w:u w:val="single"/>
          <w:lang w:val="en-US"/>
        </w:rPr>
        <w:t>before</w:t>
      </w:r>
      <w:r>
        <w:rPr>
          <w:rFonts w:ascii="Georgia" w:hAnsi="Georgia"/>
          <w:b/>
          <w:bCs/>
          <w:szCs w:val="22"/>
          <w:lang w:val="en-US"/>
        </w:rPr>
        <w:t xml:space="preserve"> September 30, 2019</w:t>
      </w:r>
      <w:r w:rsidR="005F1437">
        <w:rPr>
          <w:rFonts w:ascii="Georgia" w:hAnsi="Georgia"/>
          <w:b/>
          <w:bCs/>
          <w:szCs w:val="22"/>
          <w:lang w:val="en-US"/>
        </w:rPr>
        <w:t>.</w:t>
      </w:r>
    </w:p>
    <w:p w:rsidR="004642EF" w:rsidRPr="005F1437" w:rsidRDefault="005F1437" w:rsidP="005F1437">
      <w:pPr>
        <w:pStyle w:val="Didefault"/>
        <w:spacing w:after="120"/>
        <w:ind w:left="284"/>
        <w:rPr>
          <w:rFonts w:ascii="Georgia" w:hAnsi="Georgia"/>
          <w:b/>
          <w:bCs/>
          <w:szCs w:val="22"/>
          <w:lang w:val="en-US"/>
        </w:rPr>
      </w:pPr>
      <w:r>
        <w:rPr>
          <w:rFonts w:ascii="Georgia" w:hAnsi="Georgia"/>
          <w:b/>
          <w:bCs/>
          <w:szCs w:val="22"/>
          <w:lang w:val="en-US"/>
        </w:rPr>
        <w:t xml:space="preserve">At any date of registration, please send a document demonstrating the Bank Transfer execution to </w:t>
      </w:r>
      <w:hyperlink r:id="rId8" w:history="1">
        <w:r w:rsidRPr="008E493B">
          <w:rPr>
            <w:rStyle w:val="Collegamentoipertestuale"/>
            <w:rFonts w:ascii="Georgia" w:hAnsi="Georgia"/>
            <w:b/>
            <w:bCs/>
            <w:szCs w:val="22"/>
            <w:lang w:val="en-US"/>
          </w:rPr>
          <w:t>hfr2019@unimore.it</w:t>
        </w:r>
      </w:hyperlink>
    </w:p>
    <w:p w:rsidR="004642EF" w:rsidRPr="00825264" w:rsidRDefault="004642EF" w:rsidP="003C1D9B">
      <w:pPr>
        <w:spacing w:after="0" w:line="240" w:lineRule="auto"/>
        <w:rPr>
          <w:rFonts w:ascii="Georgia" w:hAnsi="Georgia"/>
          <w:lang w:val="en-US"/>
        </w:rPr>
      </w:pPr>
    </w:p>
    <w:p w:rsidR="00FF08E8" w:rsidRPr="00394736" w:rsidRDefault="00FF08E8" w:rsidP="003C1D9B">
      <w:pPr>
        <w:spacing w:after="0" w:line="240" w:lineRule="auto"/>
        <w:rPr>
          <w:rFonts w:ascii="Georgia" w:hAnsi="Georgia"/>
          <w:sz w:val="20"/>
          <w:szCs w:val="20"/>
        </w:rPr>
      </w:pPr>
      <w:r w:rsidRPr="00394736">
        <w:rPr>
          <w:rFonts w:ascii="Georgia" w:hAnsi="Georgia"/>
          <w:b/>
          <w:bCs/>
          <w:sz w:val="20"/>
          <w:szCs w:val="20"/>
        </w:rPr>
        <w:t>Notes</w:t>
      </w:r>
      <w:r w:rsidRPr="00394736">
        <w:rPr>
          <w:rFonts w:ascii="Georgia" w:hAnsi="Georgia"/>
          <w:sz w:val="20"/>
          <w:szCs w:val="20"/>
        </w:rPr>
        <w:t>:</w:t>
      </w:r>
    </w:p>
    <w:p w:rsidR="00FF08E8" w:rsidRPr="00394736" w:rsidRDefault="00FF08E8" w:rsidP="00580ADC">
      <w:pPr>
        <w:spacing w:after="0" w:line="240" w:lineRule="auto"/>
        <w:rPr>
          <w:rFonts w:ascii="Georgia" w:hAnsi="Georgia"/>
          <w:sz w:val="20"/>
          <w:szCs w:val="20"/>
        </w:rPr>
      </w:pPr>
      <w:r w:rsidRPr="00394736">
        <w:rPr>
          <w:rFonts w:ascii="Georgia" w:hAnsi="Georgia"/>
          <w:sz w:val="20"/>
          <w:szCs w:val="20"/>
        </w:rPr>
        <w:t>Please specify if you</w:t>
      </w:r>
      <w:r w:rsidR="00FA7C6D" w:rsidRPr="00394736">
        <w:rPr>
          <w:rFonts w:ascii="Georgia" w:hAnsi="Georgia"/>
          <w:sz w:val="20"/>
          <w:szCs w:val="20"/>
        </w:rPr>
        <w:t xml:space="preserve"> or your accompanying persons</w:t>
      </w:r>
      <w:r w:rsidRPr="00394736">
        <w:rPr>
          <w:rFonts w:ascii="Georgia" w:hAnsi="Georgia"/>
          <w:sz w:val="20"/>
          <w:szCs w:val="20"/>
        </w:rPr>
        <w:t xml:space="preserve"> have dietary requirements (gluten-free, vegetarian, etc.)</w:t>
      </w:r>
      <w:r w:rsidR="001B2A03" w:rsidRPr="00394736">
        <w:rPr>
          <w:rFonts w:ascii="Georgia" w:hAnsi="Georgia"/>
          <w:sz w:val="20"/>
          <w:szCs w:val="20"/>
        </w:rPr>
        <w:t xml:space="preserve"> or need </w:t>
      </w:r>
      <w:r w:rsidR="00500358" w:rsidRPr="00394736">
        <w:rPr>
          <w:rFonts w:ascii="Georgia" w:hAnsi="Georgia"/>
          <w:sz w:val="20"/>
          <w:szCs w:val="20"/>
        </w:rPr>
        <w:t xml:space="preserve">special </w:t>
      </w:r>
      <w:r w:rsidR="001B2A03" w:rsidRPr="00394736">
        <w:rPr>
          <w:rFonts w:ascii="Georgia" w:hAnsi="Georgia"/>
          <w:sz w:val="20"/>
          <w:szCs w:val="20"/>
        </w:rPr>
        <w:t xml:space="preserve">assistance during the </w:t>
      </w:r>
      <w:r w:rsidR="00394736" w:rsidRPr="00394736">
        <w:rPr>
          <w:rFonts w:ascii="Georgia" w:hAnsi="Georgia"/>
          <w:sz w:val="20"/>
          <w:szCs w:val="20"/>
        </w:rPr>
        <w:t>workshop</w:t>
      </w:r>
      <w:r w:rsidR="001B2A03" w:rsidRPr="00394736">
        <w:rPr>
          <w:rFonts w:ascii="Georgia" w:hAnsi="Georgia"/>
          <w:sz w:val="20"/>
          <w:szCs w:val="20"/>
        </w:rPr>
        <w:t>.</w:t>
      </w:r>
    </w:p>
    <w:p w:rsidR="00FF08E8" w:rsidRPr="00394736" w:rsidRDefault="00FF08E8" w:rsidP="00580ADC">
      <w:pPr>
        <w:spacing w:after="0" w:line="360" w:lineRule="auto"/>
        <w:ind w:right="403"/>
        <w:rPr>
          <w:rFonts w:ascii="Georgia" w:hAnsi="Georgia"/>
          <w:sz w:val="20"/>
          <w:szCs w:val="20"/>
        </w:rPr>
      </w:pPr>
      <w:r w:rsidRPr="00394736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</w:t>
      </w:r>
      <w:r w:rsidR="00394736">
        <w:rPr>
          <w:rFonts w:ascii="Georgia" w:hAnsi="Georgia"/>
          <w:sz w:val="20"/>
          <w:szCs w:val="20"/>
        </w:rPr>
        <w:t>______________</w:t>
      </w:r>
      <w:bookmarkStart w:id="0" w:name="_GoBack"/>
      <w:bookmarkEnd w:id="0"/>
    </w:p>
    <w:p w:rsidR="005F1437" w:rsidRDefault="005F1437" w:rsidP="00580ADC">
      <w:pPr>
        <w:spacing w:after="0" w:line="360" w:lineRule="auto"/>
        <w:ind w:right="403"/>
        <w:rPr>
          <w:rFonts w:ascii="Georgia" w:hAnsi="Georgia"/>
        </w:rPr>
      </w:pPr>
    </w:p>
    <w:p w:rsidR="005F1437" w:rsidRDefault="005F1437" w:rsidP="005F1437">
      <w:pPr>
        <w:spacing w:after="0" w:line="240" w:lineRule="auto"/>
        <w:ind w:right="403"/>
        <w:jc w:val="both"/>
        <w:rPr>
          <w:rFonts w:ascii="Georgia" w:hAnsi="Georgia"/>
          <w:sz w:val="20"/>
          <w:szCs w:val="20"/>
        </w:rPr>
      </w:pPr>
      <w:r w:rsidRPr="00394736">
        <w:rPr>
          <w:rFonts w:ascii="Georgia" w:hAnsi="Georgia"/>
          <w:b/>
          <w:sz w:val="20"/>
          <w:szCs w:val="20"/>
        </w:rPr>
        <w:t>DATA PROTECTION STATEMENT</w:t>
      </w:r>
      <w:r w:rsidR="00394736">
        <w:rPr>
          <w:rFonts w:ascii="Georgia" w:hAnsi="Georgia"/>
          <w:sz w:val="20"/>
          <w:szCs w:val="20"/>
        </w:rPr>
        <w:t>: by signing below</w:t>
      </w:r>
      <w:r w:rsidRPr="005F1437">
        <w:rPr>
          <w:rFonts w:ascii="Georgia" w:hAnsi="Georgia"/>
          <w:sz w:val="20"/>
          <w:szCs w:val="20"/>
        </w:rPr>
        <w:t>, I authorize the University</w:t>
      </w:r>
      <w:r>
        <w:rPr>
          <w:rFonts w:ascii="Georgia" w:hAnsi="Georgia"/>
          <w:sz w:val="20"/>
          <w:szCs w:val="20"/>
        </w:rPr>
        <w:t xml:space="preserve"> of Modena and Reggio Emilia to use the </w:t>
      </w:r>
      <w:r w:rsidR="00394736">
        <w:rPr>
          <w:rFonts w:ascii="Georgia" w:hAnsi="Georgia"/>
          <w:sz w:val="20"/>
          <w:szCs w:val="20"/>
        </w:rPr>
        <w:t>data contained in this form for the only purposes related of HFR 2019 management, according to the GDPR 2016/679.</w:t>
      </w:r>
    </w:p>
    <w:p w:rsidR="00394736" w:rsidRDefault="00394736" w:rsidP="005F1437">
      <w:pPr>
        <w:spacing w:after="0" w:line="240" w:lineRule="auto"/>
        <w:ind w:right="403"/>
        <w:jc w:val="both"/>
        <w:rPr>
          <w:rFonts w:ascii="Georgia" w:hAnsi="Georgia"/>
          <w:sz w:val="20"/>
          <w:szCs w:val="20"/>
        </w:rPr>
      </w:pPr>
    </w:p>
    <w:p w:rsidR="00394736" w:rsidRPr="005F1437" w:rsidRDefault="00394736" w:rsidP="005F1437">
      <w:pPr>
        <w:spacing w:after="0" w:line="240" w:lineRule="auto"/>
        <w:ind w:right="40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Date</w:t>
      </w:r>
      <w:r>
        <w:rPr>
          <w:rFonts w:ascii="Georgia" w:hAnsi="Georgia"/>
          <w:sz w:val="20"/>
          <w:szCs w:val="20"/>
        </w:rPr>
        <w:t>: DD/MM/YYYY</w:t>
      </w:r>
      <w:r>
        <w:rPr>
          <w:rFonts w:ascii="Georgia" w:hAnsi="Georgia"/>
          <w:sz w:val="20"/>
          <w:szCs w:val="20"/>
        </w:rPr>
        <w:tab/>
      </w:r>
      <w:r w:rsidRPr="00394736">
        <w:rPr>
          <w:rFonts w:ascii="Georgia" w:hAnsi="Georgia"/>
          <w:b/>
          <w:sz w:val="20"/>
          <w:szCs w:val="20"/>
        </w:rPr>
        <w:t>Signature (</w:t>
      </w:r>
      <w:r w:rsidRPr="00394736">
        <w:rPr>
          <w:rFonts w:ascii="Georgia" w:hAnsi="Georgia"/>
          <w:b/>
          <w:sz w:val="20"/>
          <w:szCs w:val="20"/>
          <w:u w:val="single"/>
        </w:rPr>
        <w:t>mandatory</w:t>
      </w:r>
      <w:r w:rsidRPr="00394736">
        <w:rPr>
          <w:rFonts w:ascii="Georgia" w:hAnsi="Georgia"/>
          <w:b/>
          <w:sz w:val="20"/>
          <w:szCs w:val="20"/>
        </w:rPr>
        <w:t>):</w:t>
      </w:r>
      <w:r>
        <w:rPr>
          <w:rFonts w:ascii="Georgia" w:hAnsi="Georgia"/>
          <w:sz w:val="20"/>
          <w:szCs w:val="20"/>
        </w:rPr>
        <w:t xml:space="preserve"> ________________________________________</w:t>
      </w:r>
    </w:p>
    <w:sectPr w:rsidR="00394736" w:rsidRPr="005F1437" w:rsidSect="00580ADC">
      <w:headerReference w:type="default" r:id="rId9"/>
      <w:endnotePr>
        <w:numFmt w:val="chicago"/>
      </w:endnotePr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E1" w:rsidRDefault="00D774E1" w:rsidP="006B1617">
      <w:pPr>
        <w:spacing w:after="0" w:line="240" w:lineRule="auto"/>
      </w:pPr>
      <w:r>
        <w:separator/>
      </w:r>
    </w:p>
  </w:endnote>
  <w:endnote w:type="continuationSeparator" w:id="0">
    <w:p w:rsidR="00D774E1" w:rsidRDefault="00D774E1" w:rsidP="006B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E1" w:rsidRDefault="00D774E1" w:rsidP="006B1617">
      <w:pPr>
        <w:spacing w:after="0" w:line="240" w:lineRule="auto"/>
      </w:pPr>
      <w:r>
        <w:separator/>
      </w:r>
    </w:p>
  </w:footnote>
  <w:footnote w:type="continuationSeparator" w:id="0">
    <w:p w:rsidR="00D774E1" w:rsidRDefault="00D774E1" w:rsidP="006B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4099"/>
    </w:tblGrid>
    <w:tr w:rsidR="002548DE" w:rsidTr="002E68FF">
      <w:tc>
        <w:tcPr>
          <w:tcW w:w="2693" w:type="dxa"/>
        </w:tcPr>
        <w:p w:rsidR="00F675CD" w:rsidRDefault="00F675CD" w:rsidP="00F675CD">
          <w:pPr>
            <w:spacing w:before="60"/>
          </w:pPr>
          <w:r w:rsidRPr="00F60F11">
            <w:rPr>
              <w:noProof/>
              <w:lang w:eastAsia="it-IT"/>
            </w:rPr>
            <w:drawing>
              <wp:inline distT="0" distB="0" distL="0" distR="0" wp14:anchorId="75A3603E" wp14:editId="17B027A8">
                <wp:extent cx="1469292" cy="1315977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FR_logo_2019_no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099" cy="1374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dxa"/>
        </w:tcPr>
        <w:p w:rsidR="00F675CD" w:rsidRPr="004642EF" w:rsidRDefault="00F675CD" w:rsidP="00F675CD">
          <w:pPr>
            <w:spacing w:before="60"/>
            <w:rPr>
              <w:rFonts w:cs="Arial"/>
              <w:b/>
              <w:sz w:val="40"/>
            </w:rPr>
          </w:pPr>
          <w:r w:rsidRPr="004642EF">
            <w:rPr>
              <w:rFonts w:cs="Arial"/>
              <w:b/>
              <w:sz w:val="40"/>
            </w:rPr>
            <w:t>HFR 2019</w:t>
          </w:r>
        </w:p>
        <w:p w:rsidR="00F675CD" w:rsidRPr="004642EF" w:rsidRDefault="00F675CD" w:rsidP="00F675CD">
          <w:pPr>
            <w:tabs>
              <w:tab w:val="left" w:pos="3293"/>
            </w:tabs>
            <w:spacing w:before="60"/>
            <w:rPr>
              <w:rFonts w:cs="Arial"/>
              <w:b/>
              <w:sz w:val="28"/>
            </w:rPr>
          </w:pPr>
          <w:r w:rsidRPr="004642EF">
            <w:rPr>
              <w:rFonts w:cs="Arial"/>
              <w:b/>
              <w:sz w:val="28"/>
            </w:rPr>
            <w:t>12th International Workshop</w:t>
          </w:r>
        </w:p>
        <w:p w:rsidR="00F675CD" w:rsidRPr="004642EF" w:rsidRDefault="00F675CD" w:rsidP="00F675CD">
          <w:pPr>
            <w:spacing w:before="60"/>
            <w:rPr>
              <w:rFonts w:cs="Arial"/>
              <w:b/>
              <w:sz w:val="28"/>
            </w:rPr>
          </w:pPr>
          <w:r w:rsidRPr="004642EF">
            <w:rPr>
              <w:rFonts w:cs="Arial"/>
              <w:b/>
              <w:sz w:val="28"/>
            </w:rPr>
            <w:t>on Human-Friendly Robotics</w:t>
          </w:r>
        </w:p>
        <w:p w:rsidR="00F675CD" w:rsidRPr="004642EF" w:rsidRDefault="00F675CD" w:rsidP="00F675CD">
          <w:pPr>
            <w:spacing w:before="60"/>
            <w:rPr>
              <w:rFonts w:cs="Arial"/>
              <w:sz w:val="28"/>
            </w:rPr>
          </w:pPr>
          <w:r w:rsidRPr="004642EF">
            <w:rPr>
              <w:rFonts w:cs="Arial"/>
              <w:sz w:val="28"/>
            </w:rPr>
            <w:t>October 24-25, 2019</w:t>
          </w:r>
        </w:p>
        <w:p w:rsidR="00F675CD" w:rsidRDefault="00F675CD" w:rsidP="00F675CD">
          <w:pPr>
            <w:spacing w:before="60"/>
          </w:pPr>
          <w:r w:rsidRPr="004642EF">
            <w:rPr>
              <w:rFonts w:cs="Arial"/>
              <w:sz w:val="28"/>
            </w:rPr>
            <w:t>Reggio Emilia, Italy</w:t>
          </w:r>
        </w:p>
      </w:tc>
    </w:tr>
  </w:tbl>
  <w:p w:rsidR="00F675CD" w:rsidRPr="00F60F11" w:rsidRDefault="00F675CD" w:rsidP="00F675CD">
    <w:pPr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0F1113D"/>
    <w:multiLevelType w:val="hybridMultilevel"/>
    <w:tmpl w:val="05E0D50E"/>
    <w:lvl w:ilvl="0" w:tplc="2C4255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ABF"/>
    <w:multiLevelType w:val="hybridMultilevel"/>
    <w:tmpl w:val="2ECE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4F91"/>
    <w:multiLevelType w:val="hybridMultilevel"/>
    <w:tmpl w:val="78FE0D7E"/>
    <w:lvl w:ilvl="0" w:tplc="2C425594">
      <w:start w:val="1"/>
      <w:numFmt w:val="bullet"/>
      <w:lvlText w:val=""/>
      <w:lvlJc w:val="left"/>
      <w:pPr>
        <w:ind w:left="12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71C5"/>
    <w:multiLevelType w:val="hybridMultilevel"/>
    <w:tmpl w:val="BD2E26FA"/>
    <w:lvl w:ilvl="0" w:tplc="2C425594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17"/>
    <w:rsid w:val="00037D1E"/>
    <w:rsid w:val="000A2544"/>
    <w:rsid w:val="000E5B56"/>
    <w:rsid w:val="0018292E"/>
    <w:rsid w:val="001A456A"/>
    <w:rsid w:val="001B2A03"/>
    <w:rsid w:val="001E1ECA"/>
    <w:rsid w:val="001F0EC3"/>
    <w:rsid w:val="0021154B"/>
    <w:rsid w:val="00244A87"/>
    <w:rsid w:val="002548DE"/>
    <w:rsid w:val="002E68A5"/>
    <w:rsid w:val="002E68FF"/>
    <w:rsid w:val="00394736"/>
    <w:rsid w:val="003A0E17"/>
    <w:rsid w:val="003C1D9B"/>
    <w:rsid w:val="003D171C"/>
    <w:rsid w:val="0040056B"/>
    <w:rsid w:val="004642EF"/>
    <w:rsid w:val="004E33E5"/>
    <w:rsid w:val="00500358"/>
    <w:rsid w:val="00512833"/>
    <w:rsid w:val="00514875"/>
    <w:rsid w:val="005168C8"/>
    <w:rsid w:val="005364FC"/>
    <w:rsid w:val="00540724"/>
    <w:rsid w:val="00551DEC"/>
    <w:rsid w:val="00580ADC"/>
    <w:rsid w:val="005F1437"/>
    <w:rsid w:val="0062181E"/>
    <w:rsid w:val="006B1617"/>
    <w:rsid w:val="00734146"/>
    <w:rsid w:val="00791EFE"/>
    <w:rsid w:val="00801F28"/>
    <w:rsid w:val="00825264"/>
    <w:rsid w:val="00893F08"/>
    <w:rsid w:val="009D34C1"/>
    <w:rsid w:val="009F7625"/>
    <w:rsid w:val="00B10477"/>
    <w:rsid w:val="00BB5A23"/>
    <w:rsid w:val="00BD12B3"/>
    <w:rsid w:val="00C63A74"/>
    <w:rsid w:val="00C96756"/>
    <w:rsid w:val="00D25E7A"/>
    <w:rsid w:val="00D36A7D"/>
    <w:rsid w:val="00D774E1"/>
    <w:rsid w:val="00E0610F"/>
    <w:rsid w:val="00E40152"/>
    <w:rsid w:val="00F068F8"/>
    <w:rsid w:val="00F675CD"/>
    <w:rsid w:val="00F91AD2"/>
    <w:rsid w:val="00FA7C6D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0C62"/>
  <w15:docId w15:val="{A2AF4718-8DC0-428A-98F8-8013C56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16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B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61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B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617"/>
    <w:rPr>
      <w:lang w:val="en-GB"/>
    </w:rPr>
  </w:style>
  <w:style w:type="table" w:styleId="Grigliatabella">
    <w:name w:val="Table Grid"/>
    <w:basedOn w:val="Tabellanormale"/>
    <w:uiPriority w:val="59"/>
    <w:rsid w:val="006B161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3D171C"/>
    <w:pPr>
      <w:widowControl w:val="0"/>
      <w:suppressLineNumbers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val="it-IT" w:eastAsia="hi-IN" w:bidi="hi-IN"/>
    </w:rPr>
  </w:style>
  <w:style w:type="paragraph" w:customStyle="1" w:styleId="Didefault">
    <w:name w:val="Di default"/>
    <w:rsid w:val="000A2544"/>
    <w:pPr>
      <w:suppressAutoHyphens/>
      <w:spacing w:after="0" w:line="240" w:lineRule="auto"/>
    </w:pPr>
    <w:rPr>
      <w:rFonts w:ascii="Helvetica" w:eastAsia="Arial" w:hAnsi="Helvetica" w:cs="Times New Roman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7D1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8C8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8C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7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756"/>
    <w:rPr>
      <w:sz w:val="20"/>
      <w:szCs w:val="20"/>
      <w:lang w:val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7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1D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8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r2019@unimo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EB2A-1AE9-4526-B550-3BC2B069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La Rosa</dc:creator>
  <cp:lastModifiedBy>Marcello Bonfe</cp:lastModifiedBy>
  <cp:revision>3</cp:revision>
  <dcterms:created xsi:type="dcterms:W3CDTF">2019-09-15T10:14:00Z</dcterms:created>
  <dcterms:modified xsi:type="dcterms:W3CDTF">2019-09-15T14:05:00Z</dcterms:modified>
</cp:coreProperties>
</file>